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44" w:rsidRPr="00C94898" w:rsidRDefault="00236644" w:rsidP="00236644">
      <w:pPr>
        <w:rPr>
          <w:rFonts w:ascii="Times New Roman" w:hAnsi="Times New Roman" w:cs="Times New Roman"/>
          <w:sz w:val="20"/>
          <w:szCs w:val="20"/>
        </w:rPr>
      </w:pPr>
      <w:r w:rsidRPr="00C94898"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935" distR="114935" simplePos="0" relativeHeight="251659264" behindDoc="0" locked="0" layoutInCell="1" allowOverlap="1" wp14:anchorId="5BCC3791" wp14:editId="447C931D">
            <wp:simplePos x="0" y="0"/>
            <wp:positionH relativeFrom="column">
              <wp:posOffset>2781300</wp:posOffset>
            </wp:positionH>
            <wp:positionV relativeFrom="paragraph">
              <wp:posOffset>-60960</wp:posOffset>
            </wp:positionV>
            <wp:extent cx="376555" cy="567055"/>
            <wp:effectExtent l="19050" t="0" r="4445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94898">
        <w:rPr>
          <w:rFonts w:ascii="Times New Roman" w:hAnsi="Times New Roman" w:cs="Times New Roman"/>
          <w:lang w:val="uk-UA"/>
        </w:rPr>
        <w:t xml:space="preserve">                </w:t>
      </w:r>
      <w:r>
        <w:rPr>
          <w:rFonts w:ascii="Times New Roman" w:hAnsi="Times New Roman" w:cs="Times New Roman"/>
          <w:lang w:val="uk-UA"/>
        </w:rPr>
        <w:t xml:space="preserve">        </w:t>
      </w:r>
      <w:r w:rsidRPr="00C94898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>проект</w:t>
      </w:r>
    </w:p>
    <w:p w:rsidR="00236644" w:rsidRPr="00C94898" w:rsidRDefault="00236644" w:rsidP="00236644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236644" w:rsidRPr="006F276E" w:rsidRDefault="00236644" w:rsidP="0023664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F276E">
        <w:rPr>
          <w:rFonts w:ascii="Times New Roman" w:hAnsi="Times New Roman" w:cs="Times New Roman"/>
          <w:b/>
          <w:sz w:val="32"/>
        </w:rPr>
        <w:t>УКРАЇНА</w:t>
      </w:r>
    </w:p>
    <w:p w:rsidR="00236644" w:rsidRPr="006F276E" w:rsidRDefault="00236644" w:rsidP="00236644">
      <w:pPr>
        <w:spacing w:after="0"/>
        <w:rPr>
          <w:rFonts w:ascii="Times New Roman" w:hAnsi="Times New Roman" w:cs="Times New Roman"/>
          <w:b/>
          <w:sz w:val="32"/>
          <w:lang w:val="uk-UA"/>
        </w:rPr>
      </w:pP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                               </w:t>
      </w:r>
      <w:r w:rsidRPr="006F276E">
        <w:rPr>
          <w:rFonts w:ascii="Times New Roman" w:hAnsi="Times New Roman" w:cs="Times New Roman"/>
          <w:b/>
          <w:sz w:val="32"/>
        </w:rPr>
        <w:t>ЧЕРНІГІВСЬКА ОБЛАСТЬ</w:t>
      </w: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       </w:t>
      </w:r>
    </w:p>
    <w:p w:rsidR="00236644" w:rsidRPr="006F276E" w:rsidRDefault="00236644" w:rsidP="002366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32"/>
          <w:lang w:val="uk-UA"/>
        </w:rPr>
        <w:t xml:space="preserve">    </w:t>
      </w: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6F276E">
        <w:rPr>
          <w:rFonts w:ascii="Times New Roman" w:hAnsi="Times New Roman" w:cs="Times New Roman"/>
          <w:b/>
          <w:sz w:val="32"/>
        </w:rPr>
        <w:t>Н І Ж И Н С Ь К А    М І С Ь К А   Р А Д А</w:t>
      </w:r>
    </w:p>
    <w:p w:rsidR="00236644" w:rsidRPr="006F276E" w:rsidRDefault="00236644" w:rsidP="00236644">
      <w:pPr>
        <w:pStyle w:val="2"/>
        <w:numPr>
          <w:ilvl w:val="1"/>
          <w:numId w:val="1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</w:t>
      </w:r>
      <w:r w:rsidRPr="006F276E">
        <w:rPr>
          <w:rFonts w:eastAsia="Times New Roman"/>
          <w:bCs w:val="0"/>
          <w:sz w:val="32"/>
          <w:szCs w:val="32"/>
          <w:lang w:val="ru-RU"/>
        </w:rPr>
        <w:t xml:space="preserve">       </w:t>
      </w:r>
      <w:r w:rsidRPr="006F276E">
        <w:rPr>
          <w:bCs w:val="0"/>
          <w:sz w:val="32"/>
          <w:szCs w:val="32"/>
        </w:rPr>
        <w:t>В И К О Н А В Ч И Й    К О М І Т Е Т</w:t>
      </w:r>
    </w:p>
    <w:p w:rsidR="00236644" w:rsidRPr="006F276E" w:rsidRDefault="00236644" w:rsidP="00236644">
      <w:pPr>
        <w:pStyle w:val="2"/>
        <w:numPr>
          <w:ilvl w:val="1"/>
          <w:numId w:val="1"/>
        </w:numPr>
        <w:rPr>
          <w:bCs w:val="0"/>
        </w:rPr>
      </w:pPr>
      <w:r w:rsidRPr="006F276E">
        <w:rPr>
          <w:rFonts w:eastAsia="Times New Roman"/>
          <w:bCs w:val="0"/>
          <w:sz w:val="28"/>
          <w:szCs w:val="28"/>
        </w:rPr>
        <w:t xml:space="preserve"> </w:t>
      </w:r>
    </w:p>
    <w:p w:rsidR="00236644" w:rsidRDefault="00236644" w:rsidP="002366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898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236644" w:rsidRPr="00763863" w:rsidRDefault="00236644" w:rsidP="002366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</w:rPr>
        <w:t xml:space="preserve">від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</w:rPr>
        <w:t>р.</w:t>
      </w:r>
      <w:r w:rsidRPr="00C94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898">
        <w:rPr>
          <w:rFonts w:ascii="Times New Roman" w:hAnsi="Times New Roman" w:cs="Times New Roman"/>
          <w:sz w:val="28"/>
          <w:szCs w:val="28"/>
        </w:rPr>
        <w:t>м. Ніжин</w:t>
      </w:r>
      <w:r w:rsidRPr="00C94898">
        <w:rPr>
          <w:rFonts w:ascii="Times New Roman" w:hAnsi="Times New Roman" w:cs="Times New Roman"/>
          <w:sz w:val="28"/>
          <w:szCs w:val="28"/>
        </w:rPr>
        <w:tab/>
      </w:r>
      <w:r w:rsidRPr="00C9489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9489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6644" w:rsidRPr="00B17A4A" w:rsidRDefault="00236644" w:rsidP="002366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17A4A">
        <w:rPr>
          <w:rFonts w:ascii="Times New Roman" w:hAnsi="Times New Roman" w:cs="Times New Roman"/>
          <w:sz w:val="28"/>
          <w:szCs w:val="28"/>
          <w:lang w:val="uk-UA"/>
        </w:rPr>
        <w:t xml:space="preserve">Про переоформлення </w:t>
      </w:r>
    </w:p>
    <w:p w:rsidR="00236644" w:rsidRDefault="00236644" w:rsidP="002366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17A4A">
        <w:rPr>
          <w:rFonts w:ascii="Times New Roman" w:hAnsi="Times New Roman" w:cs="Times New Roman"/>
          <w:sz w:val="28"/>
          <w:szCs w:val="28"/>
          <w:lang w:val="uk-UA"/>
        </w:rPr>
        <w:t>особових рахунків</w:t>
      </w:r>
    </w:p>
    <w:p w:rsidR="00236644" w:rsidRPr="00C94898" w:rsidRDefault="00236644" w:rsidP="002366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36644" w:rsidRPr="002E6BE5" w:rsidRDefault="00236644" w:rsidP="00236644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30, 42, 53, 59, 73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ст. 106 Житлового Кодексу України, Регламенту виконавчого комітету Ніжинської міської ради, затвердженого рішенням виконавчого комітету Ніжинської міської ради № 220 від 11 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2016 року,</w:t>
      </w:r>
      <w:r w:rsidRPr="002E6B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заяви громадян та висновки громадської комісії з жилових питань, виконавчий комітет Ніжинської міської ради вирішив: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 1.Д</w:t>
      </w:r>
      <w:r w:rsidRPr="002E6BE5">
        <w:rPr>
          <w:rFonts w:ascii="Times New Roman" w:hAnsi="Times New Roman" w:cs="Times New Roman"/>
          <w:sz w:val="28"/>
          <w:szCs w:val="28"/>
        </w:rPr>
        <w:t>озволити комунальному підприємству «Служба Єдиного Замовника»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E6B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1.1. </w:t>
      </w:r>
      <w:r w:rsidRPr="002E6BE5">
        <w:rPr>
          <w:rFonts w:ascii="Times New Roman" w:hAnsi="Times New Roman" w:cs="Times New Roman"/>
          <w:sz w:val="28"/>
          <w:szCs w:val="28"/>
        </w:rPr>
        <w:t xml:space="preserve">Переоформити особовий рахунок на квартиру №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2E6BE5">
        <w:rPr>
          <w:rFonts w:ascii="Times New Roman" w:hAnsi="Times New Roman" w:cs="Times New Roman"/>
          <w:sz w:val="28"/>
          <w:szCs w:val="28"/>
        </w:rPr>
        <w:t xml:space="preserve"> у буд.№ </w:t>
      </w:r>
      <w:r>
        <w:rPr>
          <w:rFonts w:ascii="Times New Roman" w:hAnsi="Times New Roman" w:cs="Times New Roman"/>
          <w:sz w:val="28"/>
          <w:szCs w:val="28"/>
          <w:lang w:val="uk-UA"/>
        </w:rPr>
        <w:t>120 корп. 2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09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09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09D">
        <w:rPr>
          <w:rFonts w:ascii="Times New Roman" w:hAnsi="Times New Roman" w:cs="Times New Roman"/>
          <w:sz w:val="28"/>
          <w:szCs w:val="28"/>
          <w:lang w:val="uk-UA"/>
        </w:rPr>
        <w:t xml:space="preserve">в м.Ніжині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Ірха Ярославу Анатоліївну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 основного квартиронаймача  </w:t>
      </w:r>
      <w:r>
        <w:rPr>
          <w:rFonts w:ascii="Times New Roman" w:hAnsi="Times New Roman" w:cs="Times New Roman"/>
          <w:sz w:val="28"/>
          <w:szCs w:val="28"/>
          <w:lang w:val="uk-UA"/>
        </w:rPr>
        <w:t>Ірха Оксани Миколаївни</w:t>
      </w:r>
      <w:r w:rsidRPr="005C509D">
        <w:rPr>
          <w:rFonts w:ascii="Times New Roman" w:hAnsi="Times New Roman" w:cs="Times New Roman"/>
          <w:sz w:val="28"/>
          <w:szCs w:val="28"/>
          <w:lang w:val="uk-UA"/>
        </w:rPr>
        <w:t xml:space="preserve"> (підстав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C509D">
        <w:rPr>
          <w:rFonts w:ascii="Times New Roman" w:hAnsi="Times New Roman" w:cs="Times New Roman"/>
          <w:sz w:val="28"/>
          <w:szCs w:val="28"/>
          <w:lang w:val="uk-UA"/>
        </w:rPr>
        <w:t>: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 Ірха Я.А. та Ірха Н.В.,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копія свідоцтва про смерть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Ірха О.М.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та  довідка про склад сім’ї);</w:t>
      </w:r>
    </w:p>
    <w:p w:rsidR="00236644" w:rsidRDefault="00236644" w:rsidP="00236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1.2. Переоформити особовий рахунок на квартиру № </w:t>
      </w: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у буд. № 4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по  вул. Космонавтів в м.Ніжині на </w:t>
      </w:r>
      <w:r>
        <w:rPr>
          <w:rFonts w:ascii="Times New Roman" w:hAnsi="Times New Roman" w:cs="Times New Roman"/>
          <w:sz w:val="28"/>
          <w:szCs w:val="28"/>
          <w:lang w:val="uk-UA"/>
        </w:rPr>
        <w:t>Кривицьку Ольгу Василівну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 основного квартиронаймача </w:t>
      </w:r>
      <w:r>
        <w:rPr>
          <w:rFonts w:ascii="Times New Roman" w:hAnsi="Times New Roman" w:cs="Times New Roman"/>
          <w:sz w:val="28"/>
          <w:szCs w:val="28"/>
          <w:lang w:val="uk-UA"/>
        </w:rPr>
        <w:t>Кривицького Валентина Валентиновича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(підстава: заяви  </w:t>
      </w:r>
      <w:r>
        <w:rPr>
          <w:rFonts w:ascii="Times New Roman" w:hAnsi="Times New Roman" w:cs="Times New Roman"/>
          <w:sz w:val="28"/>
          <w:szCs w:val="28"/>
          <w:lang w:val="uk-UA"/>
        </w:rPr>
        <w:t>Кривицької О.В. та Юзвік В.В.,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копія свідоцтва про смерть    </w:t>
      </w:r>
      <w:r>
        <w:rPr>
          <w:rFonts w:ascii="Times New Roman" w:hAnsi="Times New Roman" w:cs="Times New Roman"/>
          <w:sz w:val="28"/>
          <w:szCs w:val="28"/>
          <w:lang w:val="uk-UA"/>
        </w:rPr>
        <w:t>Кривицького В.В.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та довідка про склад сім’ї);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6BE5">
        <w:rPr>
          <w:rFonts w:ascii="Times New Roman" w:hAnsi="Times New Roman" w:cs="Times New Roman"/>
          <w:sz w:val="28"/>
          <w:szCs w:val="28"/>
        </w:rPr>
        <w:t xml:space="preserve">Переоформити особовий рахунок на квартиру № </w:t>
      </w:r>
      <w:r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Pr="002E6BE5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2E6BE5">
        <w:rPr>
          <w:rFonts w:ascii="Times New Roman" w:hAnsi="Times New Roman" w:cs="Times New Roman"/>
          <w:sz w:val="28"/>
          <w:szCs w:val="28"/>
        </w:rPr>
        <w:t xml:space="preserve">буд.№ </w:t>
      </w:r>
      <w:r>
        <w:rPr>
          <w:rFonts w:ascii="Times New Roman" w:hAnsi="Times New Roman" w:cs="Times New Roman"/>
          <w:sz w:val="28"/>
          <w:szCs w:val="28"/>
          <w:lang w:val="uk-UA"/>
        </w:rPr>
        <w:t>75-А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Синяківська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 м.Ніжині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Панченка Миколу Володимировича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зміною реєстрації місця проживання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основного квартиронаймача  </w:t>
      </w:r>
      <w:r>
        <w:rPr>
          <w:rFonts w:ascii="Times New Roman" w:hAnsi="Times New Roman" w:cs="Times New Roman"/>
          <w:sz w:val="28"/>
          <w:szCs w:val="28"/>
          <w:lang w:val="uk-UA"/>
        </w:rPr>
        <w:t>Панченка Андрія Миколайовича</w:t>
      </w:r>
      <w:r w:rsidRPr="002E6BE5">
        <w:rPr>
          <w:rFonts w:ascii="Times New Roman" w:hAnsi="Times New Roman" w:cs="Times New Roman"/>
          <w:sz w:val="28"/>
          <w:szCs w:val="28"/>
        </w:rPr>
        <w:t xml:space="preserve"> (підстав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E5">
        <w:rPr>
          <w:rFonts w:ascii="Times New Roman" w:hAnsi="Times New Roman" w:cs="Times New Roman"/>
          <w:sz w:val="28"/>
          <w:szCs w:val="28"/>
        </w:rPr>
        <w:t>: заяв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Панченка М.В.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та  довідка про склад сім’ї);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6BE5">
        <w:rPr>
          <w:rFonts w:ascii="Times New Roman" w:hAnsi="Times New Roman" w:cs="Times New Roman"/>
          <w:sz w:val="28"/>
          <w:szCs w:val="28"/>
        </w:rPr>
        <w:t xml:space="preserve">Переоформити особовий рахунок на квартиру № </w:t>
      </w: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2E6BE5">
        <w:rPr>
          <w:rFonts w:ascii="Times New Roman" w:hAnsi="Times New Roman" w:cs="Times New Roman"/>
          <w:sz w:val="28"/>
          <w:szCs w:val="28"/>
        </w:rPr>
        <w:t xml:space="preserve"> у буд.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9E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9E7">
        <w:rPr>
          <w:rFonts w:ascii="Times New Roman" w:hAnsi="Times New Roman" w:cs="Times New Roman"/>
          <w:sz w:val="28"/>
          <w:szCs w:val="28"/>
          <w:lang w:val="uk-UA"/>
        </w:rPr>
        <w:t xml:space="preserve"> по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379E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9E7">
        <w:rPr>
          <w:rFonts w:ascii="Times New Roman" w:hAnsi="Times New Roman" w:cs="Times New Roman"/>
          <w:sz w:val="28"/>
          <w:szCs w:val="28"/>
          <w:lang w:val="uk-UA"/>
        </w:rPr>
        <w:t xml:space="preserve">в м.Ніжині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Вольник Сніжану Віталіївну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 основного квартиронаймача  </w:t>
      </w:r>
      <w:r>
        <w:rPr>
          <w:rFonts w:ascii="Times New Roman" w:hAnsi="Times New Roman" w:cs="Times New Roman"/>
          <w:sz w:val="28"/>
          <w:szCs w:val="28"/>
          <w:lang w:val="uk-UA"/>
        </w:rPr>
        <w:t>Ященко Олександри Іванівни</w:t>
      </w:r>
      <w:r w:rsidRPr="00D379E7">
        <w:rPr>
          <w:rFonts w:ascii="Times New Roman" w:hAnsi="Times New Roman" w:cs="Times New Roman"/>
          <w:sz w:val="28"/>
          <w:szCs w:val="28"/>
          <w:lang w:val="uk-UA"/>
        </w:rPr>
        <w:t xml:space="preserve"> (підстав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379E7">
        <w:rPr>
          <w:rFonts w:ascii="Times New Roman" w:hAnsi="Times New Roman" w:cs="Times New Roman"/>
          <w:sz w:val="28"/>
          <w:szCs w:val="28"/>
          <w:lang w:val="uk-UA"/>
        </w:rPr>
        <w:t>: заяв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Вольник С.В.,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копія свідоцтва про смерть    </w:t>
      </w:r>
      <w:r>
        <w:rPr>
          <w:rFonts w:ascii="Times New Roman" w:hAnsi="Times New Roman" w:cs="Times New Roman"/>
          <w:sz w:val="28"/>
          <w:szCs w:val="28"/>
          <w:lang w:val="uk-UA"/>
        </w:rPr>
        <w:t>Ященко О.І.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та  довідка про склад сім’ї);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6BE5">
        <w:rPr>
          <w:rFonts w:ascii="Times New Roman" w:hAnsi="Times New Roman" w:cs="Times New Roman"/>
          <w:sz w:val="28"/>
          <w:szCs w:val="28"/>
        </w:rPr>
        <w:t xml:space="preserve">Переоформити особовий рахунок на квартиру № </w:t>
      </w: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2E6BE5">
        <w:rPr>
          <w:rFonts w:ascii="Times New Roman" w:hAnsi="Times New Roman" w:cs="Times New Roman"/>
          <w:sz w:val="28"/>
          <w:szCs w:val="28"/>
        </w:rPr>
        <w:t xml:space="preserve"> у буд.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 xml:space="preserve"> по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 xml:space="preserve">в м.Ніжині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Шафрай Ганну Петрівну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 основного квартиронаймача  </w:t>
      </w:r>
      <w:r>
        <w:rPr>
          <w:rFonts w:ascii="Times New Roman" w:hAnsi="Times New Roman" w:cs="Times New Roman"/>
          <w:sz w:val="28"/>
          <w:szCs w:val="28"/>
          <w:lang w:val="uk-UA"/>
        </w:rPr>
        <w:t>Шафрай Івана Івановича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 xml:space="preserve"> (підстав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>: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Шафрай Г.П. та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Шафрай О.І. , копія свідоцтва про смерть Шафрай І.І.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та  довідка про склад сім’ї);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 xml:space="preserve">Переоформити особовий рахунок на квартиру 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 xml:space="preserve"> у буд.№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 xml:space="preserve"> по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Овдіївська </w:t>
      </w:r>
      <w:r w:rsidRPr="002201A9">
        <w:rPr>
          <w:rFonts w:ascii="Times New Roman" w:hAnsi="Times New Roman" w:cs="Times New Roman"/>
          <w:sz w:val="28"/>
          <w:szCs w:val="28"/>
          <w:lang w:val="uk-UA"/>
        </w:rPr>
        <w:t>в м.Ніжин</w:t>
      </w:r>
      <w:r w:rsidRPr="008757B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Ковальову Пелагію Олександрівну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 основного квартиронаймача 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Ковальова Анатолія Стефановича</w:t>
      </w:r>
      <w:r w:rsidRPr="008757BF">
        <w:rPr>
          <w:rFonts w:ascii="Times New Roman" w:hAnsi="Times New Roman" w:cs="Times New Roman"/>
          <w:sz w:val="28"/>
          <w:szCs w:val="28"/>
          <w:lang w:val="uk-UA"/>
        </w:rPr>
        <w:t xml:space="preserve"> (підстав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57BF">
        <w:rPr>
          <w:rFonts w:ascii="Times New Roman" w:hAnsi="Times New Roman" w:cs="Times New Roman"/>
          <w:sz w:val="28"/>
          <w:szCs w:val="28"/>
          <w:lang w:val="uk-UA"/>
        </w:rPr>
        <w:t>: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Ковальової П.О. та Ковальова С.А.,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копія свідоцтва про смерть   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Ковальова А.С.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та  довідка про склад сім’ї);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6BE5">
        <w:rPr>
          <w:rFonts w:ascii="Times New Roman" w:hAnsi="Times New Roman" w:cs="Times New Roman"/>
          <w:sz w:val="28"/>
          <w:szCs w:val="28"/>
        </w:rPr>
        <w:t xml:space="preserve">Переоформити особовий рахунок на квартиру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2E6BE5">
        <w:rPr>
          <w:rFonts w:ascii="Times New Roman" w:hAnsi="Times New Roman" w:cs="Times New Roman"/>
          <w:sz w:val="28"/>
          <w:szCs w:val="28"/>
        </w:rPr>
        <w:t xml:space="preserve">у буд.№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</w:rPr>
        <w:t xml:space="preserve"> по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Індустріальна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 м.Ніжині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Постельняк Тетяну Григорівну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 основного квартиронаймача  </w:t>
      </w:r>
      <w:r>
        <w:rPr>
          <w:rFonts w:ascii="Times New Roman" w:hAnsi="Times New Roman" w:cs="Times New Roman"/>
          <w:sz w:val="28"/>
          <w:szCs w:val="28"/>
          <w:lang w:val="uk-UA"/>
        </w:rPr>
        <w:t>Черевко Любов Іванівни</w:t>
      </w:r>
      <w:r w:rsidRPr="002E6BE5">
        <w:rPr>
          <w:rFonts w:ascii="Times New Roman" w:hAnsi="Times New Roman" w:cs="Times New Roman"/>
          <w:sz w:val="28"/>
          <w:szCs w:val="28"/>
        </w:rPr>
        <w:t xml:space="preserve"> (підстав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E5">
        <w:rPr>
          <w:rFonts w:ascii="Times New Roman" w:hAnsi="Times New Roman" w:cs="Times New Roman"/>
          <w:sz w:val="28"/>
          <w:szCs w:val="28"/>
        </w:rPr>
        <w:t>: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Постельняк Т.Г. та Євсютіну В.А.,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копія свідоцтва про смерть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Черевко Л.І.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та  довідка про склад сім’ї);</w:t>
      </w:r>
    </w:p>
    <w:p w:rsidR="00236644" w:rsidRDefault="00236644" w:rsidP="00236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6BE5">
        <w:rPr>
          <w:rFonts w:ascii="Times New Roman" w:hAnsi="Times New Roman" w:cs="Times New Roman"/>
          <w:sz w:val="28"/>
          <w:szCs w:val="28"/>
        </w:rPr>
        <w:t xml:space="preserve">Переоформити особовий рахунок на квартиру № </w:t>
      </w:r>
      <w:r>
        <w:rPr>
          <w:rFonts w:ascii="Times New Roman" w:hAnsi="Times New Roman" w:cs="Times New Roman"/>
          <w:sz w:val="28"/>
          <w:szCs w:val="28"/>
          <w:lang w:val="uk-UA"/>
        </w:rPr>
        <w:t>126</w:t>
      </w:r>
      <w:r w:rsidRPr="002E6BE5">
        <w:rPr>
          <w:rFonts w:ascii="Times New Roman" w:hAnsi="Times New Roman" w:cs="Times New Roman"/>
          <w:sz w:val="28"/>
          <w:szCs w:val="28"/>
        </w:rPr>
        <w:t xml:space="preserve"> у буд.№ </w:t>
      </w:r>
      <w:r>
        <w:rPr>
          <w:rFonts w:ascii="Times New Roman" w:hAnsi="Times New Roman" w:cs="Times New Roman"/>
          <w:sz w:val="28"/>
          <w:szCs w:val="28"/>
          <w:lang w:val="uk-UA"/>
        </w:rPr>
        <w:t>99-Г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</w:rPr>
        <w:t xml:space="preserve"> по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 м.Ніжині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Юрченка Дмитра Олександровича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 основного квартиронаймача  </w:t>
      </w:r>
      <w:r>
        <w:rPr>
          <w:rFonts w:ascii="Times New Roman" w:hAnsi="Times New Roman" w:cs="Times New Roman"/>
          <w:sz w:val="28"/>
          <w:szCs w:val="28"/>
          <w:lang w:val="uk-UA"/>
        </w:rPr>
        <w:t>Юрченко Тетяни Володимирівни</w:t>
      </w:r>
      <w:r w:rsidRPr="002E6BE5">
        <w:rPr>
          <w:rFonts w:ascii="Times New Roman" w:hAnsi="Times New Roman" w:cs="Times New Roman"/>
          <w:sz w:val="28"/>
          <w:szCs w:val="28"/>
        </w:rPr>
        <w:t xml:space="preserve"> (підстав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E5">
        <w:rPr>
          <w:rFonts w:ascii="Times New Roman" w:hAnsi="Times New Roman" w:cs="Times New Roman"/>
          <w:sz w:val="28"/>
          <w:szCs w:val="28"/>
        </w:rPr>
        <w:t>: заяв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Юрченко Д.О.,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копія свідоцтва про смерть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Юрченко Т.В.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та  довідка про склад сім’ї);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6BE5">
        <w:rPr>
          <w:rFonts w:ascii="Times New Roman" w:hAnsi="Times New Roman" w:cs="Times New Roman"/>
          <w:sz w:val="28"/>
          <w:szCs w:val="28"/>
        </w:rPr>
        <w:t xml:space="preserve">Переоформити особовий рахунок на квартиру №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E6BE5">
        <w:rPr>
          <w:rFonts w:ascii="Times New Roman" w:hAnsi="Times New Roman" w:cs="Times New Roman"/>
          <w:sz w:val="28"/>
          <w:szCs w:val="28"/>
        </w:rPr>
        <w:t xml:space="preserve"> у буд.№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164 </w:t>
      </w:r>
      <w:r w:rsidRPr="002E6BE5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 м.Ніжині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Гаврилей Світлану Олексіївну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 основного квартиронаймача  </w:t>
      </w:r>
      <w:r>
        <w:rPr>
          <w:rFonts w:ascii="Times New Roman" w:hAnsi="Times New Roman" w:cs="Times New Roman"/>
          <w:sz w:val="28"/>
          <w:szCs w:val="28"/>
          <w:lang w:val="uk-UA"/>
        </w:rPr>
        <w:t>Гаврилей Анатолія Івановича</w:t>
      </w:r>
      <w:r w:rsidRPr="002E6BE5">
        <w:rPr>
          <w:rFonts w:ascii="Times New Roman" w:hAnsi="Times New Roman" w:cs="Times New Roman"/>
          <w:sz w:val="28"/>
          <w:szCs w:val="28"/>
        </w:rPr>
        <w:t xml:space="preserve"> (підстав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E5">
        <w:rPr>
          <w:rFonts w:ascii="Times New Roman" w:hAnsi="Times New Roman" w:cs="Times New Roman"/>
          <w:sz w:val="28"/>
          <w:szCs w:val="28"/>
        </w:rPr>
        <w:t>: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Гаврилей С.О., Гаврилей О.А. та Гаврилей М.А.,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копія свідоцтва про смерть     </w:t>
      </w:r>
      <w:r>
        <w:rPr>
          <w:rFonts w:ascii="Times New Roman" w:hAnsi="Times New Roman" w:cs="Times New Roman"/>
          <w:sz w:val="28"/>
          <w:szCs w:val="28"/>
          <w:lang w:val="uk-UA"/>
        </w:rPr>
        <w:t>Гаврилей А.О.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та  довідка про склад сім’ї);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E6BE5">
        <w:rPr>
          <w:rFonts w:ascii="Times New Roman" w:hAnsi="Times New Roman" w:cs="Times New Roman"/>
          <w:sz w:val="28"/>
          <w:szCs w:val="28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644" w:rsidRPr="002E6BE5" w:rsidRDefault="00236644" w:rsidP="00236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644" w:rsidRPr="002E6BE5" w:rsidRDefault="00236644" w:rsidP="00236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А.В.Лінник</w:t>
      </w:r>
    </w:p>
    <w:p w:rsidR="00236644" w:rsidRPr="002E6BE5" w:rsidRDefault="00236644" w:rsidP="00236644">
      <w:pPr>
        <w:spacing w:after="0"/>
        <w:rPr>
          <w:rFonts w:ascii="Times New Roman" w:hAnsi="Times New Roman" w:cs="Times New Roman"/>
          <w:lang w:val="uk-UA"/>
        </w:rPr>
      </w:pPr>
    </w:p>
    <w:p w:rsidR="00236644" w:rsidRDefault="00236644" w:rsidP="00236644">
      <w:pPr>
        <w:spacing w:after="0"/>
        <w:rPr>
          <w:lang w:val="uk-UA"/>
        </w:rPr>
      </w:pPr>
    </w:p>
    <w:p w:rsidR="00236644" w:rsidRDefault="00236644" w:rsidP="00236644">
      <w:pPr>
        <w:spacing w:after="0"/>
        <w:rPr>
          <w:lang w:val="uk-UA"/>
        </w:rPr>
      </w:pPr>
    </w:p>
    <w:p w:rsidR="00236644" w:rsidRPr="00127DD9" w:rsidRDefault="00236644" w:rsidP="00236644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>
        <w:rPr>
          <w:b/>
          <w:sz w:val="32"/>
          <w:lang w:val="uk-UA"/>
        </w:rPr>
        <w:lastRenderedPageBreak/>
        <w:t xml:space="preserve">                                      </w:t>
      </w:r>
      <w:r w:rsidRPr="00127DD9">
        <w:rPr>
          <w:rFonts w:ascii="Times New Roman" w:hAnsi="Times New Roman" w:cs="Times New Roman"/>
          <w:b/>
          <w:sz w:val="32"/>
        </w:rPr>
        <w:t>Пояснювальна записка</w:t>
      </w:r>
    </w:p>
    <w:p w:rsidR="00236644" w:rsidRPr="00127DD9" w:rsidRDefault="00236644" w:rsidP="00236644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До проекту рішення </w:t>
      </w:r>
    </w:p>
    <w:p w:rsidR="00236644" w:rsidRPr="00127DD9" w:rsidRDefault="00236644" w:rsidP="00236644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« Про переоформлення особових рахунків»</w:t>
      </w:r>
    </w:p>
    <w:p w:rsidR="00236644" w:rsidRPr="00127DD9" w:rsidRDefault="00236644" w:rsidP="00236644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7DD9">
        <w:rPr>
          <w:rFonts w:ascii="Times New Roman" w:hAnsi="Times New Roman" w:cs="Times New Roman"/>
          <w:b/>
          <w:sz w:val="28"/>
          <w:szCs w:val="28"/>
        </w:rPr>
        <w:t>Обгрунтування необхідності прийняття рішення</w:t>
      </w:r>
    </w:p>
    <w:p w:rsidR="00236644" w:rsidRPr="00127DD9" w:rsidRDefault="00236644" w:rsidP="00236644">
      <w:pPr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27DD9">
        <w:rPr>
          <w:rFonts w:ascii="Times New Roman" w:hAnsi="Times New Roman" w:cs="Times New Roman"/>
          <w:sz w:val="28"/>
          <w:szCs w:val="28"/>
        </w:rPr>
        <w:t xml:space="preserve">    Відповідно до Регламенту виконавчого комітету Ніжинської  міської ради, враховуючи заяви громадян 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 « Про переоформлення особових рахунків»</w:t>
      </w:r>
      <w:r w:rsidRPr="00127DD9">
        <w:rPr>
          <w:rFonts w:ascii="Times New Roman" w:hAnsi="Times New Roman" w:cs="Times New Roman"/>
          <w:sz w:val="28"/>
          <w:szCs w:val="28"/>
          <w:lang w:val="uk-UA"/>
        </w:rPr>
        <w:t xml:space="preserve">. Дане рішення дозволить </w:t>
      </w:r>
      <w:r w:rsidRPr="00127DD9">
        <w:rPr>
          <w:rFonts w:ascii="Times New Roman" w:hAnsi="Times New Roman" w:cs="Times New Roman"/>
          <w:sz w:val="28"/>
          <w:szCs w:val="28"/>
        </w:rPr>
        <w:t xml:space="preserve">громадянам переоформити особові рахунки на житлові квартири в яких вони зареєстровані та проживають. </w:t>
      </w:r>
    </w:p>
    <w:p w:rsidR="00236644" w:rsidRPr="00127DD9" w:rsidRDefault="00236644" w:rsidP="00236644">
      <w:pPr>
        <w:tabs>
          <w:tab w:val="left" w:pos="2385"/>
        </w:tabs>
        <w:ind w:firstLine="708"/>
        <w:jc w:val="both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b/>
          <w:sz w:val="28"/>
          <w:szCs w:val="28"/>
        </w:rPr>
        <w:t>Стан нормативно-правової бази у даній сфері правового регулювання</w:t>
      </w:r>
    </w:p>
    <w:p w:rsidR="00236644" w:rsidRPr="00127DD9" w:rsidRDefault="00236644" w:rsidP="00236644">
      <w:pPr>
        <w:tabs>
          <w:tab w:val="left" w:pos="2385"/>
        </w:tabs>
        <w:jc w:val="both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Даний проект рішення підготовлений на виконання  ст.30,42,53,59,73 Закону України «Про місцеве самоврядування в Україні»; ст.106 Житлового Кодексу Української РСР; Регламенту виконавчого комітету Ніжинської міської ради </w:t>
      </w:r>
      <w:r w:rsidRPr="00127D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7DD9">
        <w:rPr>
          <w:rFonts w:ascii="Times New Roman" w:hAnsi="Times New Roman" w:cs="Times New Roman"/>
          <w:sz w:val="28"/>
          <w:szCs w:val="28"/>
        </w:rPr>
        <w:t>ІІ Скликання, затвердженого рішенням виконавчого комітету Ніжинської міської ради № 220 від 11 серпня 2016 року  .</w:t>
      </w:r>
    </w:p>
    <w:p w:rsidR="00236644" w:rsidRPr="00127DD9" w:rsidRDefault="00236644" w:rsidP="0023664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6644" w:rsidRPr="00127DD9" w:rsidRDefault="00236644" w:rsidP="00236644">
      <w:pPr>
        <w:tabs>
          <w:tab w:val="left" w:pos="238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 Лях О.М. </w:t>
      </w:r>
    </w:p>
    <w:p w:rsidR="00236644" w:rsidRPr="00127DD9" w:rsidRDefault="00236644" w:rsidP="00236644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644" w:rsidRPr="00127DD9" w:rsidRDefault="00236644" w:rsidP="00236644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>Начальник відділу квартирного обліку,</w:t>
      </w:r>
    </w:p>
    <w:p w:rsidR="00236644" w:rsidRPr="00127DD9" w:rsidRDefault="00236644" w:rsidP="00236644">
      <w:pPr>
        <w:tabs>
          <w:tab w:val="left" w:pos="2385"/>
        </w:tabs>
        <w:jc w:val="both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приватизації житла та ведення реєстру</w:t>
      </w:r>
    </w:p>
    <w:p w:rsidR="00236644" w:rsidRPr="00127DD9" w:rsidRDefault="00236644" w:rsidP="00236644">
      <w:pPr>
        <w:tabs>
          <w:tab w:val="left" w:pos="2385"/>
        </w:tabs>
        <w:jc w:val="both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територіальної громади                                                                      О.М.Лях</w:t>
      </w:r>
    </w:p>
    <w:p w:rsidR="00236644" w:rsidRDefault="00236644" w:rsidP="00236644">
      <w:pPr>
        <w:tabs>
          <w:tab w:val="left" w:pos="2385"/>
        </w:tabs>
        <w:rPr>
          <w:sz w:val="28"/>
          <w:szCs w:val="28"/>
        </w:rPr>
      </w:pPr>
    </w:p>
    <w:p w:rsidR="00236644" w:rsidRDefault="00236644" w:rsidP="00236644">
      <w:pPr>
        <w:jc w:val="both"/>
        <w:rPr>
          <w:sz w:val="28"/>
          <w:szCs w:val="28"/>
        </w:rPr>
      </w:pPr>
    </w:p>
    <w:p w:rsidR="00236644" w:rsidRDefault="00236644" w:rsidP="00236644">
      <w:pPr>
        <w:ind w:firstLine="708"/>
        <w:jc w:val="both"/>
        <w:rPr>
          <w:sz w:val="28"/>
          <w:szCs w:val="28"/>
        </w:rPr>
      </w:pPr>
    </w:p>
    <w:p w:rsidR="00236644" w:rsidRPr="00127DD9" w:rsidRDefault="00236644" w:rsidP="002366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644" w:rsidRPr="00127DD9" w:rsidRDefault="00236644" w:rsidP="002366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7DD9">
        <w:rPr>
          <w:rFonts w:ascii="Times New Roman" w:hAnsi="Times New Roman" w:cs="Times New Roman"/>
          <w:sz w:val="28"/>
          <w:szCs w:val="28"/>
        </w:rPr>
        <w:lastRenderedPageBreak/>
        <w:t>Візують:</w:t>
      </w:r>
    </w:p>
    <w:p w:rsidR="00236644" w:rsidRPr="00127DD9" w:rsidRDefault="00236644" w:rsidP="00236644">
      <w:pPr>
        <w:rPr>
          <w:rFonts w:ascii="Times New Roman" w:hAnsi="Times New Roman" w:cs="Times New Roman"/>
          <w:sz w:val="28"/>
          <w:szCs w:val="28"/>
        </w:rPr>
      </w:pPr>
    </w:p>
    <w:p w:rsidR="00236644" w:rsidRPr="00127DD9" w:rsidRDefault="00236644" w:rsidP="00236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>Начальник відділу квартирного обліку,</w:t>
      </w:r>
    </w:p>
    <w:p w:rsidR="00236644" w:rsidRPr="00127DD9" w:rsidRDefault="00236644" w:rsidP="00236644">
      <w:pPr>
        <w:spacing w:after="0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приватизації житла та ведення реєстру                                                                          територіальної громади                                                                    О.М. Лях</w:t>
      </w:r>
    </w:p>
    <w:p w:rsidR="00236644" w:rsidRPr="00127DD9" w:rsidRDefault="00236644" w:rsidP="002366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44" w:rsidRPr="00127DD9" w:rsidRDefault="00236644" w:rsidP="00236644">
      <w:pPr>
        <w:rPr>
          <w:rFonts w:ascii="Times New Roman" w:hAnsi="Times New Roman" w:cs="Times New Roman"/>
          <w:sz w:val="28"/>
          <w:szCs w:val="28"/>
        </w:rPr>
      </w:pPr>
    </w:p>
    <w:p w:rsidR="00236644" w:rsidRPr="00127DD9" w:rsidRDefault="00236644" w:rsidP="00236644">
      <w:pPr>
        <w:rPr>
          <w:rFonts w:ascii="Times New Roman" w:hAnsi="Times New Roman" w:cs="Times New Roman"/>
          <w:sz w:val="28"/>
          <w:szCs w:val="28"/>
        </w:rPr>
      </w:pPr>
    </w:p>
    <w:p w:rsidR="00236644" w:rsidRPr="00127DD9" w:rsidRDefault="00236644" w:rsidP="00236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з питань </w:t>
      </w:r>
    </w:p>
    <w:p w:rsidR="00236644" w:rsidRPr="00127DD9" w:rsidRDefault="00236644" w:rsidP="00236644">
      <w:pPr>
        <w:spacing w:after="0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  <w:t xml:space="preserve">                           Г.М.Олійник</w:t>
      </w:r>
    </w:p>
    <w:p w:rsidR="00236644" w:rsidRPr="00127DD9" w:rsidRDefault="00236644" w:rsidP="002366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44" w:rsidRPr="00127DD9" w:rsidRDefault="00236644" w:rsidP="00236644">
      <w:pPr>
        <w:rPr>
          <w:rFonts w:ascii="Times New Roman" w:hAnsi="Times New Roman" w:cs="Times New Roman"/>
          <w:sz w:val="28"/>
          <w:szCs w:val="28"/>
        </w:rPr>
      </w:pPr>
    </w:p>
    <w:p w:rsidR="00236644" w:rsidRPr="00127DD9" w:rsidRDefault="00236644" w:rsidP="00236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>Керуючий справами виконавчого комітету</w:t>
      </w:r>
    </w:p>
    <w:p w:rsidR="00236644" w:rsidRPr="00127DD9" w:rsidRDefault="00236644" w:rsidP="00236644">
      <w:pPr>
        <w:spacing w:after="0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27D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27DD9">
        <w:rPr>
          <w:rFonts w:ascii="Times New Roman" w:hAnsi="Times New Roman" w:cs="Times New Roman"/>
          <w:sz w:val="28"/>
          <w:szCs w:val="28"/>
        </w:rPr>
        <w:t xml:space="preserve"> С.О.Колесник </w:t>
      </w:r>
    </w:p>
    <w:p w:rsidR="00236644" w:rsidRPr="00127DD9" w:rsidRDefault="00236644" w:rsidP="002366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44" w:rsidRPr="00127DD9" w:rsidRDefault="00236644" w:rsidP="00236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36644" w:rsidRPr="00127DD9" w:rsidRDefault="00236644" w:rsidP="00236644">
      <w:pPr>
        <w:rPr>
          <w:rFonts w:ascii="Times New Roman" w:hAnsi="Times New Roman" w:cs="Times New Roman"/>
          <w:sz w:val="28"/>
          <w:szCs w:val="28"/>
        </w:rPr>
      </w:pPr>
    </w:p>
    <w:p w:rsidR="00236644" w:rsidRPr="00127DD9" w:rsidRDefault="00236644" w:rsidP="00236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236644" w:rsidRPr="00127DD9" w:rsidRDefault="00236644" w:rsidP="00236644">
      <w:pPr>
        <w:spacing w:after="0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забезпечення                                                                                       В.О.Лега</w:t>
      </w:r>
    </w:p>
    <w:p w:rsidR="00236644" w:rsidRPr="00127DD9" w:rsidRDefault="00236644" w:rsidP="002366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44" w:rsidRDefault="00236644" w:rsidP="00236644">
      <w:pPr>
        <w:spacing w:after="0"/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p w:rsidR="00236644" w:rsidRDefault="00236644" w:rsidP="00236644">
      <w:pPr>
        <w:jc w:val="both"/>
        <w:rPr>
          <w:lang w:val="uk-UA"/>
        </w:rPr>
      </w:pPr>
    </w:p>
    <w:bookmarkEnd w:id="0"/>
    <w:p w:rsidR="00914A76" w:rsidRDefault="00914A76"/>
    <w:sectPr w:rsidR="00914A76" w:rsidSect="000D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44"/>
    <w:rsid w:val="00236644"/>
    <w:rsid w:val="0091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CA7E"/>
  <w15:chartTrackingRefBased/>
  <w15:docId w15:val="{88E0C79E-E44F-4C77-90D1-3AB1B3F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44"/>
    <w:pPr>
      <w:spacing w:after="200" w:line="276" w:lineRule="auto"/>
    </w:pPr>
    <w:rPr>
      <w:rFonts w:eastAsiaTheme="minorEastAsia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6644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6644"/>
    <w:rPr>
      <w:rFonts w:ascii="Times New Roman" w:eastAsia="Arial Unicode MS" w:hAnsi="Times New Roman" w:cs="Times New Roman"/>
      <w:b/>
      <w:bCs/>
      <w:sz w:val="36"/>
      <w:szCs w:val="20"/>
      <w:lang w:eastAsia="zh-CN"/>
    </w:rPr>
  </w:style>
  <w:style w:type="paragraph" w:styleId="a3">
    <w:name w:val="No Spacing"/>
    <w:uiPriority w:val="1"/>
    <w:qFormat/>
    <w:rsid w:val="00236644"/>
    <w:pPr>
      <w:spacing w:after="0" w:line="240" w:lineRule="auto"/>
    </w:pPr>
    <w:rPr>
      <w:rFonts w:eastAsiaTheme="minorEastAsia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4149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Інформвідділ</dc:creator>
  <cp:keywords/>
  <dc:description/>
  <cp:lastModifiedBy>Інформвідділ</cp:lastModifiedBy>
  <cp:revision>1</cp:revision>
  <dcterms:created xsi:type="dcterms:W3CDTF">2019-03-22T09:54:00Z</dcterms:created>
  <dcterms:modified xsi:type="dcterms:W3CDTF">2019-03-22T10:00:00Z</dcterms:modified>
</cp:coreProperties>
</file>